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DF" w:rsidRDefault="00521DDF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Ilmo. Sr.</w:t>
      </w: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 xml:space="preserve">Prof. Dr. </w:t>
      </w:r>
      <w:r w:rsidR="00521DDF" w:rsidRPr="00212361">
        <w:rPr>
          <w:rFonts w:asciiTheme="majorHAnsi" w:hAnsiTheme="majorHAnsi" w:cstheme="majorHAnsi"/>
        </w:rPr>
        <w:t xml:space="preserve">Roberto </w:t>
      </w:r>
      <w:proofErr w:type="spellStart"/>
      <w:r w:rsidR="00521DDF" w:rsidRPr="00212361">
        <w:rPr>
          <w:rFonts w:asciiTheme="majorHAnsi" w:hAnsiTheme="majorHAnsi" w:cstheme="majorHAnsi"/>
        </w:rPr>
        <w:t>Zilles</w:t>
      </w:r>
      <w:proofErr w:type="spellEnd"/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Diretor do Instituto de Energia e Ambiente</w:t>
      </w: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IEE-USP</w:t>
      </w: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212361" w:rsidRPr="00212361" w:rsidRDefault="00212361" w:rsidP="00212361">
      <w:pPr>
        <w:spacing w:after="0"/>
        <w:jc w:val="center"/>
        <w:rPr>
          <w:rFonts w:asciiTheme="majorHAnsi" w:hAnsiTheme="majorHAnsi" w:cstheme="majorHAnsi"/>
          <w:b/>
          <w:i/>
        </w:rPr>
      </w:pPr>
    </w:p>
    <w:p w:rsidR="00521DDF" w:rsidRPr="00212361" w:rsidRDefault="00521DDF" w:rsidP="00212361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212361">
        <w:rPr>
          <w:rFonts w:asciiTheme="majorHAnsi" w:hAnsiTheme="majorHAnsi" w:cstheme="majorHAnsi"/>
          <w:b/>
          <w:i/>
        </w:rPr>
        <w:t>REQUERIMENTO DE INSCRIÇÃO</w:t>
      </w:r>
      <w:r w:rsidR="00212361" w:rsidRPr="00212361">
        <w:rPr>
          <w:rFonts w:asciiTheme="majorHAnsi" w:hAnsiTheme="majorHAnsi" w:cstheme="majorHAnsi"/>
          <w:b/>
          <w:i/>
        </w:rPr>
        <w:t xml:space="preserve"> </w:t>
      </w:r>
    </w:p>
    <w:p w:rsidR="00521DDF" w:rsidRDefault="00521DDF" w:rsidP="00AE3EDA">
      <w:pPr>
        <w:spacing w:after="0" w:line="360" w:lineRule="auto"/>
        <w:jc w:val="both"/>
        <w:rPr>
          <w:rFonts w:asciiTheme="majorHAnsi" w:hAnsiTheme="majorHAnsi" w:cstheme="majorHAnsi"/>
          <w:b/>
          <w:i/>
        </w:rPr>
      </w:pPr>
    </w:p>
    <w:p w:rsidR="00212361" w:rsidRPr="00212361" w:rsidRDefault="00212361" w:rsidP="00AE3EDA">
      <w:pPr>
        <w:spacing w:after="0" w:line="360" w:lineRule="auto"/>
        <w:jc w:val="both"/>
        <w:rPr>
          <w:rFonts w:asciiTheme="majorHAnsi" w:hAnsiTheme="majorHAnsi" w:cstheme="majorHAnsi"/>
          <w:b/>
          <w:i/>
        </w:rPr>
      </w:pPr>
    </w:p>
    <w:p w:rsidR="00212361" w:rsidRPr="00212361" w:rsidRDefault="00212361" w:rsidP="00AE3EDA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521DDF" w:rsidRPr="00212361" w:rsidRDefault="00521DDF" w:rsidP="00521DDF">
      <w:pPr>
        <w:tabs>
          <w:tab w:val="left" w:leader="underscore" w:pos="3969"/>
          <w:tab w:val="left" w:leader="underscore" w:pos="6804"/>
        </w:tabs>
        <w:spacing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 xml:space="preserve">Eu, </w:t>
      </w:r>
      <w:r w:rsidRPr="00212361">
        <w:rPr>
          <w:rFonts w:asciiTheme="majorHAnsi" w:hAnsiTheme="majorHAnsi" w:cstheme="majorHAnsi"/>
        </w:rPr>
        <w:t xml:space="preserve">______________________________________________, nº USP: ________________, servidor(a) lotado(a) </w:t>
      </w:r>
      <w:r w:rsidR="00E6658B" w:rsidRPr="00212361">
        <w:rPr>
          <w:rFonts w:asciiTheme="majorHAnsi" w:hAnsiTheme="majorHAnsi" w:cstheme="majorHAnsi"/>
        </w:rPr>
        <w:t>no(a) Seção/Serviço/Divisão  ___________________________________________ deste Instituto, venho requerer</w:t>
      </w:r>
      <w:r w:rsidRPr="00212361">
        <w:rPr>
          <w:rFonts w:asciiTheme="majorHAnsi" w:hAnsiTheme="majorHAnsi" w:cstheme="majorHAnsi"/>
        </w:rPr>
        <w:t xml:space="preserve">, nos termos da Portaria </w:t>
      </w:r>
      <w:r w:rsidRPr="00212361">
        <w:rPr>
          <w:rFonts w:asciiTheme="majorHAnsi" w:hAnsiTheme="majorHAnsi" w:cstheme="majorHAnsi"/>
        </w:rPr>
        <w:t>IEE P</w:t>
      </w:r>
      <w:r w:rsidR="00E6658B" w:rsidRPr="00212361">
        <w:rPr>
          <w:rFonts w:asciiTheme="majorHAnsi" w:hAnsiTheme="majorHAnsi" w:cstheme="majorHAnsi"/>
        </w:rPr>
        <w:t>O-</w:t>
      </w:r>
      <w:r w:rsidRPr="00212361">
        <w:rPr>
          <w:rFonts w:asciiTheme="majorHAnsi" w:hAnsiTheme="majorHAnsi" w:cstheme="majorHAnsi"/>
        </w:rPr>
        <w:t>D003</w:t>
      </w:r>
      <w:r w:rsidRPr="00212361">
        <w:rPr>
          <w:rFonts w:asciiTheme="majorHAnsi" w:hAnsiTheme="majorHAnsi" w:cstheme="majorHAnsi"/>
        </w:rPr>
        <w:t xml:space="preserve">, de </w:t>
      </w:r>
      <w:r w:rsidR="00E6658B" w:rsidRPr="00212361">
        <w:rPr>
          <w:rFonts w:asciiTheme="majorHAnsi" w:hAnsiTheme="majorHAnsi" w:cstheme="majorHAnsi"/>
        </w:rPr>
        <w:t>09/09/</w:t>
      </w:r>
      <w:r w:rsidRPr="00212361">
        <w:rPr>
          <w:rFonts w:asciiTheme="majorHAnsi" w:hAnsiTheme="majorHAnsi" w:cstheme="majorHAnsi"/>
        </w:rPr>
        <w:t xml:space="preserve">2021, </w:t>
      </w:r>
      <w:r w:rsidR="00E6658B" w:rsidRPr="00212361">
        <w:rPr>
          <w:rFonts w:asciiTheme="majorHAnsi" w:hAnsiTheme="majorHAnsi" w:cstheme="majorHAnsi"/>
        </w:rPr>
        <w:t xml:space="preserve"> minha</w:t>
      </w:r>
      <w:r w:rsidRPr="00212361">
        <w:rPr>
          <w:rFonts w:asciiTheme="majorHAnsi" w:hAnsiTheme="majorHAnsi" w:cstheme="majorHAnsi"/>
        </w:rPr>
        <w:t xml:space="preserve"> inscrição como representante dos servidores </w:t>
      </w:r>
      <w:r w:rsidR="00E6658B" w:rsidRPr="00212361">
        <w:rPr>
          <w:rFonts w:asciiTheme="majorHAnsi" w:hAnsiTheme="majorHAnsi" w:cstheme="majorHAnsi"/>
          <w:b/>
          <w:u w:val="single"/>
        </w:rPr>
        <w:t>TÉCNICOS</w:t>
      </w:r>
      <w:r w:rsidRPr="00212361">
        <w:rPr>
          <w:rFonts w:asciiTheme="majorHAnsi" w:hAnsiTheme="majorHAnsi" w:cstheme="majorHAnsi"/>
        </w:rPr>
        <w:t xml:space="preserve"> junto </w:t>
      </w:r>
      <w:r w:rsidR="00E6658B" w:rsidRPr="00212361">
        <w:rPr>
          <w:rFonts w:asciiTheme="majorHAnsi" w:hAnsiTheme="majorHAnsi" w:cstheme="majorHAnsi"/>
        </w:rPr>
        <w:t>ao Conselho Deliberativo do IEE-USP,</w:t>
      </w:r>
      <w:r w:rsidRPr="00212361">
        <w:rPr>
          <w:rFonts w:asciiTheme="majorHAnsi" w:hAnsiTheme="majorHAnsi" w:cstheme="majorHAnsi"/>
        </w:rPr>
        <w:t xml:space="preserve">  na eleição que será realizada no dia </w:t>
      </w:r>
      <w:r w:rsidR="00E6658B" w:rsidRPr="00212361">
        <w:rPr>
          <w:rFonts w:asciiTheme="majorHAnsi" w:hAnsiTheme="majorHAnsi" w:cstheme="majorHAnsi"/>
        </w:rPr>
        <w:t>14 de outubro de 2021</w:t>
      </w:r>
      <w:r w:rsidRPr="00212361">
        <w:rPr>
          <w:rFonts w:asciiTheme="majorHAnsi" w:hAnsiTheme="majorHAnsi" w:cstheme="majorHAnsi"/>
        </w:rPr>
        <w:t>, das 10 às 16 horas.</w:t>
      </w:r>
    </w:p>
    <w:p w:rsidR="00521DDF" w:rsidRPr="00212361" w:rsidRDefault="00521DDF" w:rsidP="00212361">
      <w:pPr>
        <w:tabs>
          <w:tab w:val="left" w:leader="underscore" w:pos="3969"/>
          <w:tab w:val="left" w:leader="underscore" w:pos="6804"/>
        </w:tabs>
        <w:spacing w:before="120" w:line="360" w:lineRule="auto"/>
        <w:ind w:left="3402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Nestes Termos,</w:t>
      </w:r>
    </w:p>
    <w:p w:rsidR="00521DDF" w:rsidRPr="00212361" w:rsidRDefault="00212361" w:rsidP="00212361">
      <w:pPr>
        <w:tabs>
          <w:tab w:val="left" w:leader="underscore" w:pos="3969"/>
          <w:tab w:val="left" w:leader="underscore" w:pos="6804"/>
        </w:tabs>
        <w:spacing w:line="360" w:lineRule="auto"/>
        <w:ind w:left="3402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P.</w:t>
      </w:r>
      <w:r w:rsidR="00521DDF" w:rsidRPr="00212361">
        <w:rPr>
          <w:rFonts w:asciiTheme="majorHAnsi" w:hAnsiTheme="majorHAnsi" w:cstheme="majorHAnsi"/>
        </w:rPr>
        <w:t xml:space="preserve"> Deferimento.</w:t>
      </w:r>
    </w:p>
    <w:p w:rsidR="00521DDF" w:rsidRPr="00212361" w:rsidRDefault="00521DDF" w:rsidP="00521DDF">
      <w:pPr>
        <w:spacing w:line="360" w:lineRule="auto"/>
        <w:jc w:val="center"/>
        <w:rPr>
          <w:rFonts w:asciiTheme="majorHAnsi" w:hAnsiTheme="majorHAnsi" w:cstheme="majorHAnsi"/>
        </w:rPr>
      </w:pPr>
    </w:p>
    <w:p w:rsidR="00521DDF" w:rsidRPr="00212361" w:rsidRDefault="00212361" w:rsidP="00212361">
      <w:pPr>
        <w:spacing w:line="360" w:lineRule="auto"/>
        <w:ind w:left="3402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São Paulo, __</w:t>
      </w:r>
      <w:r w:rsidR="00521DDF" w:rsidRPr="00212361">
        <w:rPr>
          <w:rFonts w:asciiTheme="majorHAnsi" w:hAnsiTheme="majorHAnsi" w:cstheme="majorHAnsi"/>
        </w:rPr>
        <w:t xml:space="preserve">_ de _______________ </w:t>
      </w:r>
      <w:proofErr w:type="spellStart"/>
      <w:r w:rsidR="00521DDF" w:rsidRPr="00212361">
        <w:rPr>
          <w:rFonts w:asciiTheme="majorHAnsi" w:hAnsiTheme="majorHAnsi" w:cstheme="majorHAnsi"/>
        </w:rPr>
        <w:t>de</w:t>
      </w:r>
      <w:proofErr w:type="spellEnd"/>
      <w:r w:rsidR="00521DDF" w:rsidRPr="00212361">
        <w:rPr>
          <w:rFonts w:asciiTheme="majorHAnsi" w:hAnsiTheme="majorHAnsi" w:cstheme="majorHAnsi"/>
        </w:rPr>
        <w:t xml:space="preserve"> 2021.</w:t>
      </w:r>
    </w:p>
    <w:p w:rsidR="00521DDF" w:rsidRPr="00212361" w:rsidRDefault="00521DDF" w:rsidP="00521DDF">
      <w:pPr>
        <w:spacing w:line="276" w:lineRule="auto"/>
        <w:jc w:val="both"/>
        <w:rPr>
          <w:rFonts w:asciiTheme="majorHAnsi" w:hAnsiTheme="majorHAnsi" w:cstheme="majorHAnsi"/>
        </w:rPr>
      </w:pPr>
    </w:p>
    <w:p w:rsidR="00521DDF" w:rsidRPr="00212361" w:rsidRDefault="00521DDF" w:rsidP="00212361">
      <w:pPr>
        <w:spacing w:after="0"/>
        <w:ind w:left="2268"/>
        <w:jc w:val="center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____________________________________</w:t>
      </w:r>
    </w:p>
    <w:p w:rsidR="00521DDF" w:rsidRPr="00212361" w:rsidRDefault="00521DDF" w:rsidP="00212361">
      <w:pPr>
        <w:spacing w:after="0"/>
        <w:ind w:left="2268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212361">
        <w:rPr>
          <w:rFonts w:asciiTheme="majorHAnsi" w:hAnsiTheme="majorHAnsi" w:cstheme="majorHAnsi"/>
        </w:rPr>
        <w:t xml:space="preserve">Assinatura </w:t>
      </w:r>
    </w:p>
    <w:p w:rsidR="00521DDF" w:rsidRPr="00212361" w:rsidRDefault="00521DDF" w:rsidP="00521DDF">
      <w:pPr>
        <w:jc w:val="center"/>
        <w:rPr>
          <w:rFonts w:asciiTheme="majorHAnsi" w:hAnsiTheme="majorHAnsi" w:cstheme="majorHAnsi"/>
        </w:rPr>
      </w:pPr>
    </w:p>
    <w:p w:rsidR="00521DDF" w:rsidRDefault="00521DDF" w:rsidP="00521DDF">
      <w:pPr>
        <w:jc w:val="center"/>
        <w:rPr>
          <w:rFonts w:ascii="Calibri Light" w:hAnsi="Calibri Light" w:cs="Calibri Light"/>
        </w:rPr>
      </w:pPr>
    </w:p>
    <w:p w:rsidR="00212361" w:rsidRDefault="00212361" w:rsidP="00212361">
      <w:pPr>
        <w:spacing w:after="0" w:line="360" w:lineRule="auto"/>
        <w:rPr>
          <w:rFonts w:asciiTheme="majorHAnsi" w:hAnsiTheme="majorHAnsi"/>
        </w:rPr>
      </w:pPr>
    </w:p>
    <w:p w:rsidR="00212361" w:rsidRDefault="00212361" w:rsidP="00212361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212361" w:rsidRPr="00212361" w:rsidRDefault="00212361" w:rsidP="007E1B6A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 w:rsidRPr="00212361">
        <w:rPr>
          <w:rFonts w:asciiTheme="majorHAnsi" w:hAnsiTheme="majorHAnsi"/>
          <w:i/>
        </w:rPr>
        <w:t xml:space="preserve">Anexo: Declaração </w:t>
      </w:r>
      <w:r w:rsidRPr="00212361">
        <w:rPr>
          <w:rFonts w:asciiTheme="majorHAnsi" w:hAnsiTheme="majorHAnsi"/>
          <w:i/>
        </w:rPr>
        <w:t>do RH</w:t>
      </w:r>
      <w:r w:rsidRPr="00212361">
        <w:rPr>
          <w:rFonts w:asciiTheme="majorHAnsi" w:hAnsiTheme="majorHAnsi" w:cstheme="majorHAnsi"/>
          <w:i/>
        </w:rPr>
        <w:t>, de que o candidato é servidor no exercício das suas funções</w:t>
      </w:r>
    </w:p>
    <w:p w:rsidR="00212361" w:rsidRPr="00AE3EDA" w:rsidRDefault="00212361" w:rsidP="00212361">
      <w:pPr>
        <w:spacing w:after="0" w:line="360" w:lineRule="auto"/>
        <w:jc w:val="center"/>
        <w:rPr>
          <w:rFonts w:asciiTheme="majorHAnsi" w:hAnsiTheme="majorHAnsi"/>
        </w:rPr>
      </w:pPr>
    </w:p>
    <w:sectPr w:rsidR="00212361" w:rsidRPr="00AE3EDA" w:rsidSect="00212361">
      <w:headerReference w:type="default" r:id="rId7"/>
      <w:footerReference w:type="default" r:id="rId8"/>
      <w:pgSz w:w="11900" w:h="16840"/>
      <w:pgMar w:top="1134" w:right="1134" w:bottom="851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21" w:rsidRDefault="00181121">
      <w:pPr>
        <w:spacing w:after="0"/>
      </w:pPr>
      <w:r>
        <w:separator/>
      </w:r>
    </w:p>
  </w:endnote>
  <w:endnote w:type="continuationSeparator" w:id="0">
    <w:p w:rsidR="00181121" w:rsidRDefault="00181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21236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  <w:r w:rsidR="00212361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 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212361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  <w:r w:rsidR="00212361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 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19" name="Imagem 19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21" w:rsidRDefault="00181121">
      <w:pPr>
        <w:spacing w:after="0"/>
      </w:pPr>
      <w:r>
        <w:separator/>
      </w:r>
    </w:p>
  </w:footnote>
  <w:footnote w:type="continuationSeparator" w:id="0">
    <w:p w:rsidR="00181121" w:rsidRDefault="00181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212361">
    <w:pPr>
      <w:pStyle w:val="Cabealho"/>
      <w:ind w:left="-85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7AA20F0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481049" cy="1481756"/>
          <wp:effectExtent l="0" t="0" r="0" b="4445"/>
          <wp:docPr id="18" name="Imagem 18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280" cy="149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4BB6"/>
    <w:rsid w:val="0017562E"/>
    <w:rsid w:val="0017662C"/>
    <w:rsid w:val="00181121"/>
    <w:rsid w:val="001820EE"/>
    <w:rsid w:val="001A31F4"/>
    <w:rsid w:val="001B70F2"/>
    <w:rsid w:val="001C3704"/>
    <w:rsid w:val="001F052F"/>
    <w:rsid w:val="002013EE"/>
    <w:rsid w:val="00203EE1"/>
    <w:rsid w:val="0021023F"/>
    <w:rsid w:val="00212361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42C1"/>
    <w:rsid w:val="00321B01"/>
    <w:rsid w:val="00322978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84E75"/>
    <w:rsid w:val="004B4E44"/>
    <w:rsid w:val="004D33F4"/>
    <w:rsid w:val="004E6094"/>
    <w:rsid w:val="00500734"/>
    <w:rsid w:val="00506DF5"/>
    <w:rsid w:val="00517F76"/>
    <w:rsid w:val="00521DDF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E1B6A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6B11"/>
    <w:rsid w:val="00A22AE4"/>
    <w:rsid w:val="00A30499"/>
    <w:rsid w:val="00A3389C"/>
    <w:rsid w:val="00A3441E"/>
    <w:rsid w:val="00A355D5"/>
    <w:rsid w:val="00A37A2E"/>
    <w:rsid w:val="00A50EEE"/>
    <w:rsid w:val="00A535EC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C28BA"/>
    <w:rsid w:val="00AE0F52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6658B"/>
    <w:rsid w:val="00E73B44"/>
    <w:rsid w:val="00E8324C"/>
    <w:rsid w:val="00E90156"/>
    <w:rsid w:val="00E9475B"/>
    <w:rsid w:val="00E965E2"/>
    <w:rsid w:val="00E97C87"/>
    <w:rsid w:val="00EA1645"/>
    <w:rsid w:val="00EC7520"/>
    <w:rsid w:val="00ED28C5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2038626-0679-44F6-B7E8-4D940C9C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2</cp:revision>
  <cp:lastPrinted>2015-07-15T13:56:00Z</cp:lastPrinted>
  <dcterms:created xsi:type="dcterms:W3CDTF">2021-09-10T14:57:00Z</dcterms:created>
  <dcterms:modified xsi:type="dcterms:W3CDTF">2021-09-10T14:57:00Z</dcterms:modified>
</cp:coreProperties>
</file>